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C3" w:rsidRPr="00A259D9" w:rsidRDefault="00542867" w:rsidP="00A259D9">
      <w:pPr>
        <w:spacing w:after="0"/>
        <w:jc w:val="center"/>
        <w:rPr>
          <w:rFonts w:ascii="Palatino Linotype" w:hAnsi="Palatino Linotype"/>
          <w:b/>
          <w:smallCaps/>
          <w:color w:val="FF0000"/>
          <w:sz w:val="32"/>
          <w:szCs w:val="28"/>
        </w:rPr>
      </w:pPr>
      <w:r w:rsidRPr="00A259D9">
        <w:rPr>
          <w:rFonts w:ascii="Palatino Linotype" w:hAnsi="Palatino Linotype"/>
          <w:b/>
          <w:smallCaps/>
          <w:color w:val="FF0000"/>
          <w:sz w:val="32"/>
          <w:szCs w:val="28"/>
        </w:rPr>
        <w:t xml:space="preserve">Good Friday 2021 Ecumenical </w:t>
      </w:r>
      <w:proofErr w:type="spellStart"/>
      <w:r w:rsidRPr="00A259D9">
        <w:rPr>
          <w:rFonts w:ascii="Palatino Linotype" w:hAnsi="Palatino Linotype"/>
          <w:b/>
          <w:smallCaps/>
          <w:color w:val="FF0000"/>
          <w:sz w:val="32"/>
          <w:szCs w:val="28"/>
        </w:rPr>
        <w:t>Taizé</w:t>
      </w:r>
      <w:proofErr w:type="spellEnd"/>
      <w:r w:rsidRPr="00A259D9">
        <w:rPr>
          <w:rFonts w:ascii="Palatino Linotype" w:hAnsi="Palatino Linotype"/>
          <w:b/>
          <w:smallCaps/>
          <w:color w:val="FF0000"/>
          <w:sz w:val="32"/>
          <w:szCs w:val="28"/>
        </w:rPr>
        <w:t xml:space="preserve"> Prayer</w:t>
      </w:r>
      <w:r w:rsidRPr="00A259D9">
        <w:rPr>
          <w:rFonts w:ascii="Palatino Linotype" w:hAnsi="Palatino Linotype"/>
          <w:b/>
          <w:smallCaps/>
          <w:color w:val="FF0000"/>
          <w:sz w:val="32"/>
          <w:szCs w:val="28"/>
        </w:rPr>
        <w:br/>
        <w:t>7pm St Mary’s Pro Cathedral</w:t>
      </w:r>
    </w:p>
    <w:p w:rsidR="00542867" w:rsidRPr="00A259D9" w:rsidRDefault="00542867" w:rsidP="004D4920">
      <w:pPr>
        <w:spacing w:after="0"/>
        <w:rPr>
          <w:rFonts w:ascii="Palatino Linotype" w:hAnsi="Palatino Linotype"/>
          <w:sz w:val="16"/>
          <w:szCs w:val="28"/>
        </w:rPr>
      </w:pPr>
    </w:p>
    <w:p w:rsidR="00A259D9" w:rsidRPr="00A259D9" w:rsidRDefault="00542867" w:rsidP="00A259D9">
      <w:pPr>
        <w:rPr>
          <w:rStyle w:val="Emphasis"/>
          <w:rFonts w:ascii="Palatino Linotype" w:hAnsi="Palatino Linotype"/>
          <w:bCs/>
          <w:i w:val="0"/>
          <w:color w:val="FF0000"/>
          <w:sz w:val="32"/>
          <w:szCs w:val="32"/>
          <w:u w:val="single"/>
        </w:rPr>
      </w:pPr>
      <w:r w:rsidRPr="00A259D9">
        <w:rPr>
          <w:rFonts w:ascii="Palatino Linotype" w:hAnsi="Palatino Linotype"/>
          <w:b/>
          <w:color w:val="0070C0"/>
          <w:sz w:val="30"/>
          <w:szCs w:val="28"/>
          <w:u w:val="single"/>
        </w:rPr>
        <w:t>Opening Song:</w:t>
      </w:r>
      <w:r w:rsidRPr="00A259D9">
        <w:rPr>
          <w:rFonts w:ascii="Palatino Linotype" w:hAnsi="Palatino Linotype"/>
          <w:b/>
          <w:color w:val="0070C0"/>
          <w:sz w:val="30"/>
          <w:szCs w:val="28"/>
          <w:u w:val="single"/>
        </w:rPr>
        <w:br/>
      </w:r>
      <w:r w:rsidRPr="00A259D9">
        <w:rPr>
          <w:rFonts w:ascii="Palatino Linotype" w:hAnsi="Palatino Linotype"/>
          <w:color w:val="0070C0"/>
          <w:sz w:val="30"/>
          <w:szCs w:val="28"/>
        </w:rPr>
        <w:t>Bless the Lord my soul, and bless God’s holy name,</w:t>
      </w:r>
      <w:r w:rsidRPr="00A259D9">
        <w:rPr>
          <w:rFonts w:ascii="Palatino Linotype" w:hAnsi="Palatino Linotype"/>
          <w:color w:val="0070C0"/>
          <w:sz w:val="30"/>
          <w:szCs w:val="28"/>
        </w:rPr>
        <w:br/>
        <w:t xml:space="preserve">bless the Lord my soul, who leads me into life. </w:t>
      </w:r>
      <w:r w:rsidRPr="00A259D9">
        <w:rPr>
          <w:rFonts w:ascii="Palatino Linotype" w:hAnsi="Palatino Linotype"/>
          <w:color w:val="0070C0"/>
          <w:sz w:val="28"/>
          <w:szCs w:val="28"/>
        </w:rPr>
        <w:br/>
      </w:r>
      <w:r w:rsidRPr="00A259D9">
        <w:rPr>
          <w:rFonts w:ascii="Palatino Linotype" w:hAnsi="Palatino Linotype"/>
          <w:sz w:val="20"/>
          <w:szCs w:val="28"/>
        </w:rPr>
        <w:br/>
      </w:r>
      <w:r w:rsidR="00A259D9" w:rsidRPr="00A259D9">
        <w:rPr>
          <w:rStyle w:val="Emphasis"/>
          <w:rFonts w:ascii="Palatino Linotype" w:hAnsi="Palatino Linotype"/>
          <w:bCs/>
          <w:i w:val="0"/>
          <w:color w:val="FF0000"/>
          <w:sz w:val="32"/>
          <w:szCs w:val="32"/>
          <w:u w:val="single"/>
        </w:rPr>
        <w:t xml:space="preserve">Opening Reflection: Archbishop Farrell </w:t>
      </w:r>
    </w:p>
    <w:p w:rsidR="00A259D9" w:rsidRPr="00A259D9" w:rsidRDefault="00A259D9" w:rsidP="00A259D9">
      <w:pPr>
        <w:rPr>
          <w:rFonts w:ascii="Palatino Linotype" w:hAnsi="Palatino Linotype"/>
          <w:color w:val="000000"/>
          <w:sz w:val="32"/>
          <w:szCs w:val="32"/>
        </w:rPr>
      </w:pPr>
      <w:r w:rsidRPr="00A259D9">
        <w:rPr>
          <w:rFonts w:ascii="Palatino Linotype" w:hAnsi="Palatino Linotype"/>
          <w:color w:val="000000"/>
          <w:sz w:val="32"/>
          <w:szCs w:val="32"/>
        </w:rPr>
        <w:t xml:space="preserve">Christ Jesus, Saviour of every life,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You take our burdens upon yourself. </w:t>
      </w:r>
    </w:p>
    <w:p w:rsidR="00542867" w:rsidRPr="00A259D9" w:rsidRDefault="00A259D9" w:rsidP="00A259D9">
      <w:pPr>
        <w:spacing w:after="0"/>
        <w:rPr>
          <w:rFonts w:ascii="Palatino Linotype" w:hAnsi="Palatino Linotype"/>
          <w:sz w:val="28"/>
          <w:szCs w:val="28"/>
        </w:rPr>
      </w:pPr>
      <w:r w:rsidRPr="00A259D9">
        <w:rPr>
          <w:rFonts w:ascii="Palatino Linotype" w:hAnsi="Palatino Linotype"/>
          <w:color w:val="000000"/>
          <w:sz w:val="32"/>
          <w:szCs w:val="32"/>
        </w:rPr>
        <w:t xml:space="preserve">You suffer with all who bear the cross of suffering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in whatever form it takes.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So that, with you,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we can move forward: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from worry and anxiety to trust,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from darkness to light.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</w:r>
      <w:r w:rsidRPr="00A259D9">
        <w:rPr>
          <w:rFonts w:ascii="Palatino Linotype" w:hAnsi="Palatino Linotype"/>
          <w:color w:val="000000"/>
          <w:sz w:val="8"/>
          <w:szCs w:val="32"/>
        </w:rPr>
        <w:br/>
      </w:r>
      <w:r w:rsidRPr="00A259D9">
        <w:rPr>
          <w:rFonts w:ascii="Palatino Linotype" w:hAnsi="Palatino Linotype"/>
          <w:color w:val="000000"/>
          <w:sz w:val="32"/>
          <w:szCs w:val="32"/>
        </w:rPr>
        <w:t xml:space="preserve">With you accompanying us,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even what pains our heart,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even our own darkness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can be made bright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by the inner light of the Holy Spirit.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</w:r>
      <w:r w:rsidRPr="00A259D9">
        <w:rPr>
          <w:rFonts w:ascii="Palatino Linotype" w:hAnsi="Palatino Linotype"/>
          <w:color w:val="000000"/>
          <w:sz w:val="16"/>
          <w:szCs w:val="32"/>
        </w:rPr>
        <w:br/>
      </w:r>
      <w:r w:rsidRPr="00A259D9">
        <w:rPr>
          <w:rFonts w:ascii="Palatino Linotype" w:hAnsi="Palatino Linotype"/>
          <w:color w:val="000000"/>
          <w:sz w:val="32"/>
          <w:szCs w:val="32"/>
        </w:rPr>
        <w:t xml:space="preserve">You stretched out your arms on the cross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and reconciled us to one another and to the Father.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You brought God and humanity together in your body.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Wrap your arms around our broken lives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  <w:t xml:space="preserve">and restore us to the harmony that exists in you.  </w:t>
      </w:r>
      <w:r w:rsidRPr="00A259D9">
        <w:rPr>
          <w:rFonts w:ascii="Palatino Linotype" w:hAnsi="Palatino Linotype"/>
          <w:color w:val="000000"/>
          <w:sz w:val="32"/>
          <w:szCs w:val="32"/>
        </w:rPr>
        <w:br/>
      </w:r>
    </w:p>
    <w:p w:rsidR="002222E6" w:rsidRPr="00A259D9" w:rsidRDefault="00A259D9" w:rsidP="00A259D9">
      <w:pPr>
        <w:spacing w:after="0"/>
        <w:rPr>
          <w:rFonts w:ascii="Palatino Linotype" w:hAnsi="Palatino Linotype"/>
          <w:color w:val="FF0000"/>
          <w:sz w:val="32"/>
          <w:szCs w:val="28"/>
          <w:u w:val="single"/>
        </w:rPr>
      </w:pPr>
      <w:r w:rsidRPr="00A259D9">
        <w:rPr>
          <w:rFonts w:ascii="Palatino Linotype" w:hAnsi="Palatino Linotype"/>
          <w:color w:val="FF0000"/>
          <w:sz w:val="32"/>
          <w:szCs w:val="28"/>
          <w:u w:val="single"/>
        </w:rPr>
        <w:lastRenderedPageBreak/>
        <w:t xml:space="preserve">Scripture:   Archbishop Jackson </w:t>
      </w:r>
    </w:p>
    <w:p w:rsidR="008E6E76" w:rsidRPr="00A259D9" w:rsidRDefault="004E4616" w:rsidP="00A259D9">
      <w:pPr>
        <w:spacing w:after="0"/>
        <w:rPr>
          <w:rFonts w:ascii="Palatino Linotype" w:hAnsi="Palatino Linotype"/>
          <w:sz w:val="32"/>
          <w:szCs w:val="32"/>
        </w:rPr>
      </w:pPr>
      <w:r w:rsidRPr="00A259D9">
        <w:rPr>
          <w:rFonts w:ascii="Palatino Linotype" w:hAnsi="Palatino Linotype"/>
          <w:b/>
          <w:sz w:val="32"/>
          <w:szCs w:val="32"/>
        </w:rPr>
        <w:t>Luke 23: 39</w:t>
      </w:r>
      <w:r w:rsidR="00A259D9" w:rsidRPr="00A259D9">
        <w:rPr>
          <w:rFonts w:ascii="Palatino Linotype" w:hAnsi="Palatino Linotype"/>
          <w:b/>
          <w:sz w:val="32"/>
          <w:szCs w:val="32"/>
        </w:rPr>
        <w:t>-</w:t>
      </w:r>
      <w:r w:rsidR="007A581B">
        <w:rPr>
          <w:rFonts w:ascii="Palatino Linotype" w:hAnsi="Palatino Linotype"/>
          <w:b/>
          <w:sz w:val="32"/>
          <w:szCs w:val="32"/>
        </w:rPr>
        <w:t>40a, 41-</w:t>
      </w:r>
      <w:r w:rsidR="00A259D9" w:rsidRPr="00A259D9">
        <w:rPr>
          <w:rFonts w:ascii="Palatino Linotype" w:hAnsi="Palatino Linotype"/>
          <w:b/>
          <w:sz w:val="32"/>
          <w:szCs w:val="32"/>
        </w:rPr>
        <w:t>43</w:t>
      </w:r>
      <w:r w:rsidR="00A259D9" w:rsidRPr="00A259D9">
        <w:rPr>
          <w:rFonts w:ascii="Palatino Linotype" w:hAnsi="Palatino Linotype"/>
          <w:b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 xml:space="preserve">One of the criminals who were hanged there </w:t>
      </w:r>
      <w:r w:rsidR="007A581B">
        <w:rPr>
          <w:rFonts w:ascii="Palatino Linotype" w:hAnsi="Palatino Linotype"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 xml:space="preserve">kept deriding him and saying, "Are you not the Messiah? </w:t>
      </w:r>
      <w:r w:rsidR="007A581B">
        <w:rPr>
          <w:rFonts w:ascii="Palatino Linotype" w:hAnsi="Palatino Linotype"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 xml:space="preserve">Save yourself and us!" But the other rebuked him, </w:t>
      </w:r>
      <w:r w:rsidR="007A581B">
        <w:rPr>
          <w:rFonts w:ascii="Palatino Linotype" w:hAnsi="Palatino Linotype"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 xml:space="preserve">saying, </w:t>
      </w:r>
      <w:r w:rsidR="007A581B">
        <w:rPr>
          <w:rFonts w:ascii="Palatino Linotype" w:hAnsi="Palatino Linotype"/>
          <w:sz w:val="32"/>
          <w:szCs w:val="32"/>
        </w:rPr>
        <w:t>"Do you not fear God?</w:t>
      </w:r>
      <w:r w:rsidR="00A259D9">
        <w:rPr>
          <w:rFonts w:ascii="Palatino Linotype" w:hAnsi="Palatino Linotype"/>
          <w:sz w:val="32"/>
          <w:szCs w:val="32"/>
        </w:rPr>
        <w:br/>
      </w:r>
      <w:r w:rsidR="007A581B">
        <w:rPr>
          <w:rFonts w:ascii="Palatino Linotype" w:hAnsi="Palatino Linotype"/>
          <w:sz w:val="32"/>
          <w:szCs w:val="32"/>
        </w:rPr>
        <w:t>W</w:t>
      </w:r>
      <w:r w:rsidRPr="00A259D9">
        <w:rPr>
          <w:rFonts w:ascii="Palatino Linotype" w:hAnsi="Palatino Linotype"/>
          <w:sz w:val="32"/>
          <w:szCs w:val="32"/>
        </w:rPr>
        <w:t xml:space="preserve">e indeed have been condemned justly, </w:t>
      </w:r>
      <w:r w:rsidR="00A259D9">
        <w:rPr>
          <w:rFonts w:ascii="Palatino Linotype" w:hAnsi="Palatino Linotype"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 xml:space="preserve">for we are getting what we deserve for our deeds, </w:t>
      </w:r>
      <w:r w:rsidR="00A259D9">
        <w:rPr>
          <w:rFonts w:ascii="Palatino Linotype" w:hAnsi="Palatino Linotype"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 xml:space="preserve">but this </w:t>
      </w:r>
      <w:r w:rsidR="00A259D9">
        <w:rPr>
          <w:rFonts w:ascii="Palatino Linotype" w:hAnsi="Palatino Linotype"/>
          <w:sz w:val="32"/>
          <w:szCs w:val="32"/>
        </w:rPr>
        <w:t xml:space="preserve">man has done nothing wrong." </w:t>
      </w:r>
      <w:r w:rsidR="00A259D9">
        <w:rPr>
          <w:rFonts w:ascii="Palatino Linotype" w:hAnsi="Palatino Linotype"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 xml:space="preserve">Then he said, "Jesus, remember me </w:t>
      </w:r>
      <w:r w:rsidR="007A581B">
        <w:rPr>
          <w:rFonts w:ascii="Palatino Linotype" w:hAnsi="Palatino Linotype"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 xml:space="preserve">when </w:t>
      </w:r>
      <w:r w:rsidR="00A259D9">
        <w:rPr>
          <w:rFonts w:ascii="Palatino Linotype" w:hAnsi="Palatino Linotype"/>
          <w:sz w:val="32"/>
          <w:szCs w:val="32"/>
        </w:rPr>
        <w:t xml:space="preserve">you come into your kingdom." </w:t>
      </w:r>
      <w:r w:rsidR="007A581B">
        <w:rPr>
          <w:rFonts w:ascii="Palatino Linotype" w:hAnsi="Palatino Linotype"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 xml:space="preserve">He replied, "Truly I tell you, </w:t>
      </w:r>
      <w:r w:rsidR="007A581B">
        <w:rPr>
          <w:rFonts w:ascii="Palatino Linotype" w:hAnsi="Palatino Linotype"/>
          <w:sz w:val="32"/>
          <w:szCs w:val="32"/>
        </w:rPr>
        <w:br/>
      </w:r>
      <w:r w:rsidRPr="00A259D9">
        <w:rPr>
          <w:rFonts w:ascii="Palatino Linotype" w:hAnsi="Palatino Linotype"/>
          <w:sz w:val="32"/>
          <w:szCs w:val="32"/>
        </w:rPr>
        <w:t>today you will be with me in Paradise."</w:t>
      </w:r>
    </w:p>
    <w:p w:rsidR="00032C27" w:rsidRPr="007A581B" w:rsidRDefault="00032C27" w:rsidP="004D4920">
      <w:pPr>
        <w:spacing w:after="0"/>
        <w:rPr>
          <w:rFonts w:ascii="Palatino Linotype" w:hAnsi="Palatino Linotype"/>
          <w:color w:val="0070C0"/>
          <w:sz w:val="12"/>
          <w:szCs w:val="32"/>
        </w:rPr>
      </w:pPr>
    </w:p>
    <w:p w:rsidR="00032C27" w:rsidRPr="007A581B" w:rsidRDefault="007A581B" w:rsidP="007A581B">
      <w:pPr>
        <w:spacing w:after="0"/>
        <w:rPr>
          <w:rFonts w:ascii="Palatino Linotype" w:hAnsi="Palatino Linotype"/>
          <w:b/>
          <w:color w:val="0070C0"/>
          <w:sz w:val="32"/>
          <w:szCs w:val="32"/>
        </w:rPr>
      </w:pPr>
      <w:r w:rsidRPr="007A581B">
        <w:rPr>
          <w:rFonts w:ascii="Palatino Linotype" w:hAnsi="Palatino Linotype"/>
          <w:b/>
          <w:color w:val="0070C0"/>
          <w:sz w:val="32"/>
          <w:szCs w:val="32"/>
        </w:rPr>
        <w:t xml:space="preserve">Song: </w:t>
      </w:r>
      <w:r w:rsidRPr="007A581B">
        <w:rPr>
          <w:rFonts w:ascii="Palatino Linotype" w:hAnsi="Palatino Linotype"/>
          <w:b/>
          <w:color w:val="0070C0"/>
          <w:sz w:val="32"/>
          <w:szCs w:val="32"/>
        </w:rPr>
        <w:br/>
        <w:t>Jesus, remember me when you come into your kingdom.</w:t>
      </w:r>
    </w:p>
    <w:p w:rsidR="00032C27" w:rsidRPr="007A581B" w:rsidRDefault="007A581B" w:rsidP="007A581B">
      <w:pPr>
        <w:spacing w:after="0"/>
        <w:rPr>
          <w:rFonts w:ascii="Palatino Linotype" w:hAnsi="Palatino Linotype"/>
          <w:b/>
          <w:color w:val="0070C0"/>
          <w:sz w:val="32"/>
          <w:szCs w:val="32"/>
        </w:rPr>
      </w:pPr>
      <w:r w:rsidRPr="007A581B">
        <w:rPr>
          <w:rFonts w:ascii="Palatino Linotype" w:hAnsi="Palatino Linotype"/>
          <w:b/>
          <w:color w:val="0070C0"/>
          <w:sz w:val="32"/>
          <w:szCs w:val="32"/>
        </w:rPr>
        <w:t>Jesus, remember me when you come into your kingdom.</w:t>
      </w:r>
    </w:p>
    <w:p w:rsidR="00032C27" w:rsidRPr="007A581B" w:rsidRDefault="00032C27" w:rsidP="004D4920">
      <w:pPr>
        <w:spacing w:after="0"/>
        <w:rPr>
          <w:rFonts w:ascii="Palatino Linotype" w:hAnsi="Palatino Linotype"/>
          <w:sz w:val="16"/>
          <w:szCs w:val="32"/>
        </w:rPr>
      </w:pPr>
    </w:p>
    <w:p w:rsidR="00032C27" w:rsidRPr="007A581B" w:rsidRDefault="007A581B" w:rsidP="007A581B">
      <w:pPr>
        <w:spacing w:after="0"/>
        <w:rPr>
          <w:rFonts w:ascii="Palatino Linotype" w:hAnsi="Palatino Linotype"/>
          <w:color w:val="FF0000"/>
          <w:sz w:val="32"/>
          <w:szCs w:val="28"/>
          <w:u w:val="single"/>
        </w:rPr>
      </w:pPr>
      <w:r w:rsidRPr="00A259D9">
        <w:rPr>
          <w:rFonts w:ascii="Palatino Linotype" w:hAnsi="Palatino Linotype"/>
          <w:color w:val="FF0000"/>
          <w:sz w:val="32"/>
          <w:szCs w:val="28"/>
          <w:u w:val="single"/>
        </w:rPr>
        <w:t>Scripture:   Archbishop</w:t>
      </w:r>
      <w:r>
        <w:rPr>
          <w:rFonts w:ascii="Palatino Linotype" w:hAnsi="Palatino Linotype"/>
          <w:color w:val="FF0000"/>
          <w:sz w:val="32"/>
          <w:szCs w:val="28"/>
          <w:u w:val="single"/>
        </w:rPr>
        <w:t xml:space="preserve"> Farrell:</w:t>
      </w:r>
      <w:r>
        <w:rPr>
          <w:rFonts w:ascii="Palatino Linotype" w:hAnsi="Palatino Linotype"/>
          <w:color w:val="FF0000"/>
          <w:sz w:val="32"/>
          <w:szCs w:val="28"/>
          <w:u w:val="single"/>
        </w:rPr>
        <w:br/>
      </w:r>
      <w:r w:rsidRPr="00A259D9">
        <w:rPr>
          <w:rFonts w:ascii="Palatino Linotype" w:hAnsi="Palatino Linotype"/>
          <w:b/>
          <w:sz w:val="32"/>
          <w:szCs w:val="32"/>
        </w:rPr>
        <w:t xml:space="preserve">Luke 23: </w:t>
      </w:r>
      <w:r>
        <w:rPr>
          <w:rFonts w:ascii="Palatino Linotype" w:hAnsi="Palatino Linotype"/>
          <w:b/>
          <w:sz w:val="32"/>
          <w:szCs w:val="32"/>
        </w:rPr>
        <w:t>44- 46</w:t>
      </w:r>
      <w:r>
        <w:rPr>
          <w:rFonts w:ascii="Palatino Linotype" w:hAnsi="Palatino Linotype"/>
          <w:b/>
          <w:sz w:val="32"/>
          <w:szCs w:val="32"/>
        </w:rPr>
        <w:br/>
      </w:r>
      <w:r w:rsidR="004E4616" w:rsidRPr="00A259D9">
        <w:rPr>
          <w:rFonts w:ascii="Palatino Linotype" w:hAnsi="Palatino Linotype"/>
          <w:sz w:val="32"/>
          <w:szCs w:val="32"/>
        </w:rPr>
        <w:t>It was now about noon, and darkness came over the whole land u</w:t>
      </w:r>
      <w:r>
        <w:rPr>
          <w:rFonts w:ascii="Palatino Linotype" w:hAnsi="Palatino Linotype"/>
          <w:sz w:val="32"/>
          <w:szCs w:val="32"/>
        </w:rPr>
        <w:t xml:space="preserve">ntil three in the afternoon, </w:t>
      </w:r>
      <w:r w:rsidR="004E4616" w:rsidRPr="00A259D9">
        <w:rPr>
          <w:rFonts w:ascii="Palatino Linotype" w:hAnsi="Palatino Linotype"/>
          <w:sz w:val="32"/>
          <w:szCs w:val="32"/>
        </w:rPr>
        <w:t xml:space="preserve">while the sun's light failed; and the curtain of the </w:t>
      </w:r>
      <w:r>
        <w:rPr>
          <w:rFonts w:ascii="Palatino Linotype" w:hAnsi="Palatino Linotype"/>
          <w:sz w:val="32"/>
          <w:szCs w:val="32"/>
        </w:rPr>
        <w:t xml:space="preserve">temple was torn in two. </w:t>
      </w:r>
      <w:r w:rsidR="004E4616" w:rsidRPr="00A259D9">
        <w:rPr>
          <w:rFonts w:ascii="Palatino Linotype" w:hAnsi="Palatino Linotype"/>
          <w:sz w:val="32"/>
          <w:szCs w:val="32"/>
        </w:rPr>
        <w:t xml:space="preserve">Then Jesus, crying with a loud voice, said, "Father, into your hands </w:t>
      </w:r>
      <w:r>
        <w:rPr>
          <w:rFonts w:ascii="Palatino Linotype" w:hAnsi="Palatino Linotype"/>
          <w:sz w:val="32"/>
          <w:szCs w:val="32"/>
        </w:rPr>
        <w:br/>
      </w:r>
      <w:r w:rsidR="004E4616" w:rsidRPr="00A259D9">
        <w:rPr>
          <w:rFonts w:ascii="Palatino Linotype" w:hAnsi="Palatino Linotype"/>
          <w:sz w:val="32"/>
          <w:szCs w:val="32"/>
        </w:rPr>
        <w:t>I commend my spirit." Having sa</w:t>
      </w:r>
      <w:r>
        <w:rPr>
          <w:rFonts w:ascii="Palatino Linotype" w:hAnsi="Palatino Linotype"/>
          <w:sz w:val="32"/>
          <w:szCs w:val="32"/>
        </w:rPr>
        <w:t>id this, he breathed his last.</w:t>
      </w:r>
      <w:r w:rsidR="008E6E76" w:rsidRPr="00A259D9">
        <w:rPr>
          <w:rFonts w:ascii="Palatino Linotype" w:hAnsi="Palatino Linotype"/>
          <w:sz w:val="28"/>
          <w:szCs w:val="28"/>
        </w:rPr>
        <w:br/>
      </w:r>
      <w:r w:rsidR="008E6E76" w:rsidRPr="00A259D9">
        <w:rPr>
          <w:rFonts w:ascii="Palatino Linotype" w:hAnsi="Palatino Linotype"/>
          <w:sz w:val="28"/>
          <w:szCs w:val="28"/>
        </w:rPr>
        <w:br/>
      </w:r>
      <w:r w:rsidRPr="007A581B">
        <w:rPr>
          <w:rFonts w:ascii="Palatino Linotype" w:hAnsi="Palatino Linotype"/>
          <w:b/>
          <w:color w:val="0070C0"/>
          <w:sz w:val="32"/>
          <w:szCs w:val="32"/>
        </w:rPr>
        <w:t xml:space="preserve">Song: </w:t>
      </w:r>
      <w:r w:rsidR="008E6E76" w:rsidRPr="007A581B">
        <w:rPr>
          <w:rFonts w:ascii="Palatino Linotype" w:hAnsi="Palatino Linotype"/>
          <w:b/>
          <w:color w:val="0070C0"/>
          <w:sz w:val="32"/>
          <w:szCs w:val="28"/>
        </w:rPr>
        <w:t>Into your hands O Father</w:t>
      </w:r>
      <w:r w:rsidRPr="007A581B">
        <w:rPr>
          <w:rFonts w:ascii="Palatino Linotype" w:hAnsi="Palatino Linotype"/>
          <w:b/>
          <w:color w:val="0070C0"/>
          <w:sz w:val="32"/>
          <w:szCs w:val="28"/>
        </w:rPr>
        <w:t>, I commend my spirit</w:t>
      </w:r>
      <w:r w:rsidRPr="007A581B">
        <w:rPr>
          <w:rFonts w:ascii="Palatino Linotype" w:hAnsi="Palatino Linotype"/>
          <w:b/>
          <w:color w:val="0070C0"/>
          <w:sz w:val="32"/>
          <w:szCs w:val="28"/>
        </w:rPr>
        <w:br/>
      </w:r>
      <w:r>
        <w:rPr>
          <w:rFonts w:ascii="Palatino Linotype" w:hAnsi="Palatino Linotype"/>
          <w:b/>
          <w:color w:val="0070C0"/>
          <w:sz w:val="32"/>
          <w:szCs w:val="28"/>
        </w:rPr>
        <w:t xml:space="preserve"> </w:t>
      </w:r>
      <w:r>
        <w:rPr>
          <w:rFonts w:ascii="Palatino Linotype" w:hAnsi="Palatino Linotype"/>
          <w:b/>
          <w:color w:val="0070C0"/>
          <w:sz w:val="32"/>
          <w:szCs w:val="28"/>
        </w:rPr>
        <w:tab/>
        <w:t xml:space="preserve">  </w:t>
      </w:r>
      <w:r w:rsidRPr="007A581B">
        <w:rPr>
          <w:rFonts w:ascii="Palatino Linotype" w:hAnsi="Palatino Linotype"/>
          <w:b/>
          <w:color w:val="0070C0"/>
          <w:sz w:val="32"/>
          <w:szCs w:val="28"/>
        </w:rPr>
        <w:t>Into your hands O Father, I commend my spirit.</w:t>
      </w:r>
      <w:r w:rsidR="008E6E76" w:rsidRPr="007A581B">
        <w:rPr>
          <w:rFonts w:ascii="Palatino Linotype" w:hAnsi="Palatino Linotype"/>
          <w:b/>
          <w:color w:val="0070C0"/>
          <w:sz w:val="32"/>
          <w:szCs w:val="28"/>
          <w:u w:val="single"/>
        </w:rPr>
        <w:t xml:space="preserve"> </w:t>
      </w:r>
    </w:p>
    <w:p w:rsidR="00032C27" w:rsidRPr="00A259D9" w:rsidRDefault="00032C27" w:rsidP="004D4920">
      <w:pPr>
        <w:spacing w:after="0"/>
        <w:rPr>
          <w:rFonts w:ascii="Palatino Linotype" w:hAnsi="Palatino Linotype"/>
          <w:sz w:val="28"/>
          <w:szCs w:val="28"/>
        </w:rPr>
      </w:pPr>
    </w:p>
    <w:p w:rsidR="002222E6" w:rsidRPr="007A581B" w:rsidRDefault="007A581B" w:rsidP="00AE56A9">
      <w:pPr>
        <w:spacing w:after="0"/>
        <w:rPr>
          <w:rFonts w:ascii="Book Antiqua" w:hAnsi="Book Antiqua"/>
          <w:color w:val="FF0000"/>
          <w:sz w:val="36"/>
          <w:szCs w:val="28"/>
          <w:u w:val="single"/>
        </w:rPr>
      </w:pPr>
      <w:r w:rsidRPr="007A581B">
        <w:rPr>
          <w:rFonts w:ascii="Book Antiqua" w:hAnsi="Book Antiqua"/>
          <w:color w:val="FF0000"/>
          <w:sz w:val="36"/>
          <w:szCs w:val="28"/>
          <w:u w:val="single"/>
        </w:rPr>
        <w:lastRenderedPageBreak/>
        <w:t xml:space="preserve">Reflection: </w:t>
      </w:r>
    </w:p>
    <w:p w:rsidR="004E4616" w:rsidRPr="007A581B" w:rsidRDefault="004E4616" w:rsidP="008E6E76">
      <w:pPr>
        <w:rPr>
          <w:rFonts w:ascii="Book Antiqua" w:hAnsi="Book Antiqua" w:cs="Lucida Sans Unicode"/>
          <w:sz w:val="32"/>
          <w:shd w:val="clear" w:color="auto" w:fill="FFFFFF"/>
        </w:rPr>
      </w:pPr>
      <w:r w:rsidRPr="007A581B">
        <w:rPr>
          <w:rFonts w:ascii="Book Antiqua" w:hAnsi="Book Antiqua" w:cs="Lucida Sans Unicode"/>
          <w:sz w:val="32"/>
          <w:shd w:val="clear" w:color="auto" w:fill="FFFFFF"/>
        </w:rPr>
        <w:t xml:space="preserve">Christ Jesus, you experienced being forsaken, </w:t>
      </w:r>
      <w:r w:rsidR="007A581B" w:rsidRPr="007A581B">
        <w:rPr>
          <w:rFonts w:ascii="Book Antiqua" w:hAnsi="Book Antiqua" w:cs="Lucida Sans Unicode"/>
          <w:sz w:val="32"/>
          <w:shd w:val="clear" w:color="auto" w:fill="FFFFFF"/>
        </w:rPr>
        <w:br/>
      </w:r>
      <w:r w:rsidRPr="007A581B">
        <w:rPr>
          <w:rFonts w:ascii="Book Antiqua" w:hAnsi="Book Antiqua" w:cs="Lucida Sans Unicode"/>
          <w:sz w:val="32"/>
          <w:shd w:val="clear" w:color="auto" w:fill="FFFFFF"/>
        </w:rPr>
        <w:t xml:space="preserve">and you have gone through darkness as we do. </w:t>
      </w:r>
      <w:r w:rsidR="007A581B" w:rsidRPr="007A581B">
        <w:rPr>
          <w:rFonts w:ascii="Book Antiqua" w:hAnsi="Book Antiqua" w:cs="Lucida Sans Unicode"/>
          <w:sz w:val="32"/>
          <w:shd w:val="clear" w:color="auto" w:fill="FFFFFF"/>
        </w:rPr>
        <w:br/>
      </w:r>
      <w:r w:rsidRPr="007A581B">
        <w:rPr>
          <w:rFonts w:ascii="Book Antiqua" w:hAnsi="Book Antiqua" w:cs="Lucida Sans Unicode"/>
          <w:sz w:val="32"/>
          <w:shd w:val="clear" w:color="auto" w:fill="FFFFFF"/>
        </w:rPr>
        <w:t xml:space="preserve">And so you brought God’s love </w:t>
      </w:r>
      <w:r w:rsidR="007A581B" w:rsidRPr="007A581B">
        <w:rPr>
          <w:rFonts w:ascii="Book Antiqua" w:hAnsi="Book Antiqua" w:cs="Lucida Sans Unicode"/>
          <w:sz w:val="32"/>
          <w:shd w:val="clear" w:color="auto" w:fill="FFFFFF"/>
        </w:rPr>
        <w:br/>
      </w:r>
      <w:r w:rsidRPr="007A581B">
        <w:rPr>
          <w:rFonts w:ascii="Book Antiqua" w:hAnsi="Book Antiqua" w:cs="Lucida Sans Unicode"/>
          <w:sz w:val="32"/>
          <w:shd w:val="clear" w:color="auto" w:fill="FFFFFF"/>
        </w:rPr>
        <w:t xml:space="preserve">to places where violence and hatred </w:t>
      </w:r>
      <w:r w:rsidR="007A581B">
        <w:rPr>
          <w:rFonts w:ascii="Book Antiqua" w:hAnsi="Book Antiqua" w:cs="Lucida Sans Unicode"/>
          <w:sz w:val="32"/>
          <w:shd w:val="clear" w:color="auto" w:fill="FFFFFF"/>
        </w:rPr>
        <w:br/>
      </w:r>
      <w:r w:rsidRPr="007A581B">
        <w:rPr>
          <w:rFonts w:ascii="Book Antiqua" w:hAnsi="Book Antiqua" w:cs="Lucida Sans Unicode"/>
          <w:sz w:val="32"/>
          <w:shd w:val="clear" w:color="auto" w:fill="FFFFFF"/>
        </w:rPr>
        <w:t xml:space="preserve">seemed to occupy all the ground. </w:t>
      </w:r>
      <w:r w:rsidR="007A581B">
        <w:rPr>
          <w:rFonts w:ascii="Book Antiqua" w:hAnsi="Book Antiqua" w:cs="Lucida Sans Unicode"/>
          <w:sz w:val="32"/>
          <w:shd w:val="clear" w:color="auto" w:fill="FFFFFF"/>
        </w:rPr>
        <w:br/>
      </w:r>
      <w:r w:rsidRPr="007A581B">
        <w:rPr>
          <w:rFonts w:ascii="Book Antiqua" w:hAnsi="Book Antiqua" w:cs="Lucida Sans Unicode"/>
          <w:sz w:val="32"/>
          <w:shd w:val="clear" w:color="auto" w:fill="FFFFFF"/>
        </w:rPr>
        <w:t xml:space="preserve">Praise be to you! </w:t>
      </w:r>
      <w:r w:rsidR="007A581B" w:rsidRPr="007A581B">
        <w:rPr>
          <w:rFonts w:ascii="Book Antiqua" w:hAnsi="Book Antiqua" w:cs="Lucida Sans Unicode"/>
          <w:sz w:val="32"/>
          <w:shd w:val="clear" w:color="auto" w:fill="FFFFFF"/>
        </w:rPr>
        <w:br/>
      </w:r>
      <w:r w:rsidRPr="007A581B">
        <w:rPr>
          <w:rFonts w:ascii="Book Antiqua" w:hAnsi="Book Antiqua" w:cs="Lucida Sans Unicode"/>
          <w:sz w:val="32"/>
          <w:shd w:val="clear" w:color="auto" w:fill="FFFFFF"/>
        </w:rPr>
        <w:t>With you nothing can separate us any more from God.</w:t>
      </w:r>
    </w:p>
    <w:p w:rsidR="00B506D0" w:rsidRPr="00FE36A3" w:rsidRDefault="007A581B" w:rsidP="00B506D0">
      <w:pPr>
        <w:jc w:val="center"/>
        <w:rPr>
          <w:rFonts w:ascii="Palatino Linotype" w:hAnsi="Palatino Linotype"/>
          <w:color w:val="000000"/>
          <w:sz w:val="14"/>
          <w:szCs w:val="32"/>
        </w:rPr>
      </w:pPr>
      <w:r w:rsidRPr="007A581B">
        <w:rPr>
          <w:rFonts w:ascii="Palatino Linotype" w:hAnsi="Palatino Linotype"/>
          <w:b/>
          <w:color w:val="0070C0"/>
          <w:sz w:val="32"/>
          <w:szCs w:val="32"/>
        </w:rPr>
        <w:t xml:space="preserve">Song: </w:t>
      </w:r>
      <w:r w:rsidR="008E6E76" w:rsidRPr="007A581B">
        <w:rPr>
          <w:rFonts w:ascii="Palatino Linotype" w:hAnsi="Palatino Linotype"/>
          <w:color w:val="0070C0"/>
          <w:sz w:val="32"/>
          <w:szCs w:val="32"/>
        </w:rPr>
        <w:t>Nothing can ever</w:t>
      </w:r>
      <w:r w:rsidRPr="007A581B">
        <w:rPr>
          <w:rFonts w:ascii="Palatino Linotype" w:hAnsi="Palatino Linotype"/>
          <w:color w:val="0070C0"/>
          <w:sz w:val="32"/>
          <w:szCs w:val="32"/>
        </w:rPr>
        <w:t xml:space="preserve"> come between us and the love of God,</w:t>
      </w:r>
      <w:r w:rsidRPr="007A581B">
        <w:rPr>
          <w:rFonts w:ascii="Palatino Linotype" w:hAnsi="Palatino Linotype"/>
          <w:color w:val="0070C0"/>
          <w:sz w:val="32"/>
          <w:szCs w:val="32"/>
        </w:rPr>
        <w:br/>
        <w:t>the love of God revealed to us in Christ J</w:t>
      </w:r>
      <w:r>
        <w:rPr>
          <w:rFonts w:ascii="Palatino Linotype" w:hAnsi="Palatino Linotype"/>
          <w:color w:val="0070C0"/>
          <w:sz w:val="32"/>
          <w:szCs w:val="32"/>
        </w:rPr>
        <w:t>esus.</w:t>
      </w:r>
      <w:r>
        <w:rPr>
          <w:rFonts w:ascii="Palatino Linotype" w:hAnsi="Palatino Linotype"/>
          <w:color w:val="0070C0"/>
          <w:sz w:val="32"/>
          <w:szCs w:val="32"/>
        </w:rPr>
        <w:br/>
      </w:r>
      <w:r w:rsidRPr="001D4CE8">
        <w:rPr>
          <w:rFonts w:ascii="Palatino Linotype" w:hAnsi="Palatino Linotype"/>
          <w:color w:val="0070C0"/>
          <w:sz w:val="16"/>
          <w:szCs w:val="16"/>
        </w:rPr>
        <w:br/>
      </w:r>
      <w:r w:rsidR="00B506D0">
        <w:rPr>
          <w:rFonts w:ascii="Palatino Linotype" w:hAnsi="Palatino Linotype"/>
          <w:color w:val="0070C0"/>
          <w:sz w:val="24"/>
          <w:szCs w:val="32"/>
        </w:rPr>
        <w:t xml:space="preserve">Verse </w:t>
      </w:r>
      <w:r w:rsidR="001D4CE8">
        <w:rPr>
          <w:rFonts w:ascii="Palatino Linotype" w:hAnsi="Palatino Linotype"/>
          <w:color w:val="0070C0"/>
          <w:sz w:val="24"/>
          <w:szCs w:val="32"/>
        </w:rPr>
        <w:t xml:space="preserve">1: </w:t>
      </w:r>
      <w:r w:rsidR="001D4CE8" w:rsidRPr="001D4CE8">
        <w:rPr>
          <w:rFonts w:ascii="Palatino Linotype" w:hAnsi="Palatino Linotype"/>
          <w:color w:val="0070C0"/>
          <w:sz w:val="24"/>
          <w:szCs w:val="32"/>
        </w:rPr>
        <w:t>When I am afraid Lord, I put my trust in you.</w:t>
      </w:r>
      <w:r w:rsidR="001D4CE8">
        <w:rPr>
          <w:rFonts w:ascii="Palatino Linotype" w:hAnsi="Palatino Linotype"/>
          <w:color w:val="0070C0"/>
          <w:sz w:val="24"/>
          <w:szCs w:val="32"/>
        </w:rPr>
        <w:t xml:space="preserve"> </w:t>
      </w:r>
      <w:r w:rsidR="001D4CE8" w:rsidRPr="001D4CE8">
        <w:rPr>
          <w:rFonts w:ascii="Palatino Linotype" w:hAnsi="Palatino Linotype"/>
          <w:color w:val="0070C0"/>
          <w:sz w:val="24"/>
          <w:szCs w:val="32"/>
        </w:rPr>
        <w:t>In you I trust I shall not fear.</w:t>
      </w:r>
      <w:r w:rsidR="001D4CE8" w:rsidRPr="001D4CE8">
        <w:rPr>
          <w:rFonts w:ascii="Palatino Linotype" w:hAnsi="Palatino Linotype"/>
          <w:color w:val="0070C0"/>
          <w:sz w:val="24"/>
          <w:szCs w:val="32"/>
        </w:rPr>
        <w:br/>
      </w:r>
      <w:r w:rsidR="001D4CE8">
        <w:rPr>
          <w:rFonts w:ascii="Palatino Linotype" w:hAnsi="Palatino Linotype"/>
          <w:color w:val="0070C0"/>
          <w:sz w:val="24"/>
          <w:szCs w:val="32"/>
        </w:rPr>
        <w:t xml:space="preserve">2: </w:t>
      </w:r>
      <w:r w:rsidR="001D4CE8" w:rsidRPr="001D4CE8">
        <w:rPr>
          <w:rFonts w:ascii="Palatino Linotype" w:hAnsi="Palatino Linotype"/>
          <w:color w:val="0070C0"/>
          <w:sz w:val="24"/>
          <w:szCs w:val="32"/>
        </w:rPr>
        <w:t xml:space="preserve">This is know that God is on my side, in God I trust I shall not fear. </w:t>
      </w:r>
      <w:r w:rsidR="001D4CE8">
        <w:rPr>
          <w:rFonts w:ascii="Palatino Linotype" w:hAnsi="Palatino Linotype"/>
          <w:color w:val="0070C0"/>
          <w:sz w:val="24"/>
          <w:szCs w:val="32"/>
        </w:rPr>
        <w:br/>
      </w:r>
      <w:r w:rsidR="001D4CE8" w:rsidRPr="001D4CE8">
        <w:rPr>
          <w:rFonts w:ascii="Palatino Linotype" w:hAnsi="Palatino Linotype"/>
          <w:color w:val="0070C0"/>
          <w:spacing w:val="-8"/>
          <w:sz w:val="24"/>
          <w:szCs w:val="32"/>
        </w:rPr>
        <w:t>3: It is Christ who died, Christ who rose again. At the right hand of God he pleads for us</w:t>
      </w:r>
      <w:r w:rsidR="001D4CE8">
        <w:rPr>
          <w:rFonts w:ascii="Palatino Linotype" w:hAnsi="Palatino Linotype"/>
          <w:color w:val="000000"/>
          <w:sz w:val="32"/>
          <w:szCs w:val="32"/>
        </w:rPr>
        <w:br/>
      </w:r>
      <w:r w:rsidR="001D4CE8" w:rsidRPr="001D4CE8">
        <w:rPr>
          <w:rFonts w:ascii="Book Antiqua" w:hAnsi="Book Antiqua"/>
          <w:color w:val="0070C0"/>
          <w:spacing w:val="-8"/>
          <w:sz w:val="24"/>
          <w:szCs w:val="24"/>
        </w:rPr>
        <w:t>4:</w:t>
      </w:r>
      <w:r w:rsidR="001D4CE8" w:rsidRPr="001D4CE8">
        <w:rPr>
          <w:rFonts w:ascii="Palatino Linotype" w:hAnsi="Palatino Linotype"/>
          <w:color w:val="0070C0"/>
          <w:spacing w:val="-8"/>
          <w:sz w:val="24"/>
          <w:szCs w:val="24"/>
        </w:rPr>
        <w:t xml:space="preserve"> Neither death nor life, nothing still to come can ever come between us and God’s love.</w:t>
      </w:r>
      <w:r w:rsidR="008E6E76" w:rsidRPr="00A259D9">
        <w:rPr>
          <w:rFonts w:ascii="Palatino Linotype" w:hAnsi="Palatino Linotype"/>
          <w:color w:val="000000"/>
          <w:sz w:val="32"/>
          <w:szCs w:val="32"/>
        </w:rPr>
        <w:br/>
      </w:r>
    </w:p>
    <w:p w:rsidR="00C34494" w:rsidRPr="00C34494" w:rsidRDefault="0039426A" w:rsidP="00C34494">
      <w:pPr>
        <w:rPr>
          <w:rFonts w:ascii="Book Antiqua" w:hAnsi="Book Antiqua"/>
          <w:sz w:val="24"/>
          <w:szCs w:val="24"/>
        </w:rPr>
      </w:pPr>
      <w:r w:rsidRPr="00FE36A3">
        <w:rPr>
          <w:rFonts w:ascii="Palatino Linotype" w:hAnsi="Palatino Linotype"/>
          <w:color w:val="0070C0"/>
          <w:sz w:val="32"/>
          <w:szCs w:val="32"/>
          <w:u w:val="single"/>
        </w:rPr>
        <w:t>Intercessions:</w:t>
      </w:r>
      <w:r w:rsidRPr="0039426A">
        <w:rPr>
          <w:rFonts w:ascii="Palatino Linotype" w:hAnsi="Palatino Linotype"/>
          <w:color w:val="0070C0"/>
          <w:sz w:val="32"/>
          <w:szCs w:val="32"/>
        </w:rPr>
        <w:t xml:space="preserve">  Kyrie, Kyrie, </w:t>
      </w:r>
      <w:proofErr w:type="spellStart"/>
      <w:r w:rsidRPr="0039426A">
        <w:rPr>
          <w:rFonts w:ascii="Palatino Linotype" w:hAnsi="Palatino Linotype"/>
          <w:color w:val="0070C0"/>
          <w:sz w:val="32"/>
          <w:szCs w:val="32"/>
        </w:rPr>
        <w:t>eleison</w:t>
      </w:r>
      <w:proofErr w:type="spellEnd"/>
      <w:r>
        <w:rPr>
          <w:rFonts w:ascii="Palatino Linotype" w:hAnsi="Palatino Linotype"/>
          <w:color w:val="0070C0"/>
          <w:sz w:val="32"/>
          <w:szCs w:val="32"/>
        </w:rPr>
        <w:t xml:space="preserve">, </w:t>
      </w:r>
      <w:r w:rsidRPr="0039426A">
        <w:rPr>
          <w:rFonts w:ascii="Palatino Linotype" w:hAnsi="Palatino Linotype"/>
          <w:color w:val="0070C0"/>
          <w:sz w:val="32"/>
          <w:szCs w:val="32"/>
        </w:rPr>
        <w:t xml:space="preserve">Kyrie, Kyrie, </w:t>
      </w:r>
      <w:proofErr w:type="spellStart"/>
      <w:r w:rsidRPr="0039426A">
        <w:rPr>
          <w:rFonts w:ascii="Palatino Linotype" w:hAnsi="Palatino Linotype"/>
          <w:color w:val="0070C0"/>
          <w:sz w:val="32"/>
          <w:szCs w:val="32"/>
        </w:rPr>
        <w:t>eleison</w:t>
      </w:r>
      <w:proofErr w:type="spellEnd"/>
      <w:r>
        <w:rPr>
          <w:rFonts w:ascii="Palatino Linotype" w:hAnsi="Palatino Linotype"/>
          <w:color w:val="0070C0"/>
          <w:sz w:val="32"/>
          <w:szCs w:val="32"/>
        </w:rPr>
        <w:t>!</w:t>
      </w:r>
      <w:r>
        <w:rPr>
          <w:rFonts w:ascii="Palatino Linotype" w:hAnsi="Palatino Linotype"/>
          <w:color w:val="0070C0"/>
          <w:sz w:val="32"/>
          <w:szCs w:val="32"/>
        </w:rPr>
        <w:br/>
      </w:r>
      <w:r w:rsidR="00C34494" w:rsidRPr="00C34494">
        <w:rPr>
          <w:rFonts w:ascii="Book Antiqua" w:hAnsi="Book Antiqua"/>
          <w:sz w:val="24"/>
          <w:szCs w:val="24"/>
        </w:rPr>
        <w:t xml:space="preserve">For those suffering violence and oppression, </w:t>
      </w:r>
      <w:r w:rsidR="00C34494">
        <w:rPr>
          <w:rFonts w:ascii="Book Antiqua" w:hAnsi="Book Antiqua"/>
          <w:sz w:val="24"/>
          <w:szCs w:val="24"/>
        </w:rPr>
        <w:br/>
      </w:r>
      <w:r w:rsidR="00C34494" w:rsidRPr="00C34494">
        <w:rPr>
          <w:rFonts w:ascii="Book Antiqua" w:hAnsi="Book Antiqua"/>
          <w:sz w:val="24"/>
          <w:szCs w:val="24"/>
        </w:rPr>
        <w:t>for those lacking the very basics of human living:</w:t>
      </w:r>
      <w:r w:rsidR="00C34494">
        <w:rPr>
          <w:rFonts w:ascii="Book Antiqua" w:hAnsi="Book Antiqua"/>
          <w:sz w:val="24"/>
          <w:szCs w:val="24"/>
        </w:rPr>
        <w:t xml:space="preserve"> </w:t>
      </w:r>
      <w:r w:rsidR="00C34494" w:rsidRPr="00C34494">
        <w:rPr>
          <w:rFonts w:ascii="Book Antiqua" w:hAnsi="Book Antiqua"/>
          <w:sz w:val="24"/>
          <w:szCs w:val="24"/>
        </w:rPr>
        <w:t>we pray to you O Lord.</w:t>
      </w:r>
      <w:r w:rsidR="00C34494" w:rsidRPr="00C34494">
        <w:rPr>
          <w:rFonts w:ascii="Book Antiqua" w:hAnsi="Book Antiqua"/>
          <w:i/>
          <w:sz w:val="24"/>
          <w:szCs w:val="24"/>
        </w:rPr>
        <w:t xml:space="preserve"> R.</w:t>
      </w:r>
      <w:r w:rsidR="00C34494" w:rsidRPr="00C34494">
        <w:rPr>
          <w:rFonts w:ascii="Book Antiqua" w:hAnsi="Book Antiqua"/>
          <w:sz w:val="24"/>
          <w:szCs w:val="24"/>
        </w:rPr>
        <w:br/>
      </w:r>
      <w:r w:rsidR="00C34494" w:rsidRPr="00C34494">
        <w:rPr>
          <w:rFonts w:ascii="Book Antiqua" w:hAnsi="Book Antiqua"/>
          <w:sz w:val="16"/>
          <w:szCs w:val="16"/>
        </w:rPr>
        <w:br/>
      </w:r>
      <w:r w:rsidR="00C34494" w:rsidRPr="00C34494">
        <w:rPr>
          <w:rFonts w:ascii="Book Antiqua" w:hAnsi="Book Antiqua"/>
          <w:sz w:val="24"/>
          <w:szCs w:val="24"/>
        </w:rPr>
        <w:t xml:space="preserve">For the sick and the dying and those who give themselves in care for them: </w:t>
      </w:r>
      <w:r w:rsidR="00C34494">
        <w:rPr>
          <w:rFonts w:ascii="Book Antiqua" w:hAnsi="Book Antiqua"/>
          <w:sz w:val="24"/>
          <w:szCs w:val="24"/>
        </w:rPr>
        <w:br/>
      </w:r>
      <w:r w:rsidR="00C34494" w:rsidRPr="00C34494">
        <w:rPr>
          <w:rFonts w:ascii="Book Antiqua" w:hAnsi="Book Antiqua"/>
          <w:sz w:val="24"/>
          <w:szCs w:val="24"/>
        </w:rPr>
        <w:t>we pray to you O Lord.</w:t>
      </w:r>
      <w:r w:rsidR="00C34494">
        <w:rPr>
          <w:rFonts w:ascii="Book Antiqua" w:hAnsi="Book Antiqua"/>
          <w:sz w:val="24"/>
          <w:szCs w:val="24"/>
        </w:rPr>
        <w:t xml:space="preserve"> </w:t>
      </w:r>
      <w:r w:rsidR="00C34494" w:rsidRPr="00C34494">
        <w:rPr>
          <w:rFonts w:ascii="Book Antiqua" w:hAnsi="Book Antiqua"/>
          <w:i/>
          <w:sz w:val="24"/>
          <w:szCs w:val="24"/>
        </w:rPr>
        <w:t>R.</w:t>
      </w:r>
      <w:r w:rsidR="00C34494" w:rsidRPr="00C34494">
        <w:rPr>
          <w:rFonts w:ascii="Book Antiqua" w:hAnsi="Book Antiqua"/>
          <w:sz w:val="24"/>
          <w:szCs w:val="24"/>
        </w:rPr>
        <w:br/>
      </w:r>
      <w:r w:rsidR="00C34494" w:rsidRPr="00C34494">
        <w:rPr>
          <w:rFonts w:ascii="Book Antiqua" w:hAnsi="Book Antiqua"/>
          <w:sz w:val="16"/>
          <w:szCs w:val="16"/>
        </w:rPr>
        <w:br/>
      </w:r>
      <w:r w:rsidR="00C34494" w:rsidRPr="00C34494">
        <w:rPr>
          <w:rFonts w:ascii="Book Antiqua" w:hAnsi="Book Antiqua"/>
          <w:sz w:val="24"/>
          <w:szCs w:val="24"/>
        </w:rPr>
        <w:t xml:space="preserve">For Christians everywhere, that we may shine forth peace and hope in all the world: </w:t>
      </w:r>
      <w:r w:rsidR="00C34494" w:rsidRPr="00C34494">
        <w:rPr>
          <w:rFonts w:ascii="Book Antiqua" w:hAnsi="Book Antiqua"/>
          <w:sz w:val="24"/>
          <w:szCs w:val="24"/>
        </w:rPr>
        <w:br/>
        <w:t>we pray to you O Lord.</w:t>
      </w:r>
      <w:r w:rsidR="00C34494">
        <w:rPr>
          <w:rFonts w:ascii="Book Antiqua" w:hAnsi="Book Antiqua"/>
          <w:sz w:val="24"/>
          <w:szCs w:val="24"/>
        </w:rPr>
        <w:t xml:space="preserve"> </w:t>
      </w:r>
      <w:r w:rsidR="00C34494" w:rsidRPr="00C34494">
        <w:rPr>
          <w:rFonts w:ascii="Book Antiqua" w:hAnsi="Book Antiqua"/>
          <w:i/>
          <w:sz w:val="24"/>
          <w:szCs w:val="24"/>
        </w:rPr>
        <w:t>R.</w:t>
      </w:r>
      <w:r w:rsidR="00C34494" w:rsidRPr="00C34494">
        <w:rPr>
          <w:rFonts w:ascii="Book Antiqua" w:hAnsi="Book Antiqua"/>
          <w:sz w:val="24"/>
          <w:szCs w:val="24"/>
        </w:rPr>
        <w:br/>
      </w:r>
      <w:r w:rsidR="00C34494" w:rsidRPr="00C34494">
        <w:rPr>
          <w:rFonts w:ascii="Book Antiqua" w:hAnsi="Book Antiqua"/>
          <w:sz w:val="16"/>
          <w:szCs w:val="16"/>
        </w:rPr>
        <w:br/>
      </w:r>
      <w:r w:rsidR="00C34494" w:rsidRPr="00C34494">
        <w:rPr>
          <w:rFonts w:ascii="Book Antiqua" w:hAnsi="Book Antiqua"/>
          <w:sz w:val="24"/>
          <w:szCs w:val="24"/>
        </w:rPr>
        <w:t xml:space="preserve">That the dignity of every person may be respected, </w:t>
      </w:r>
      <w:r w:rsidR="00C34494">
        <w:rPr>
          <w:rFonts w:ascii="Book Antiqua" w:hAnsi="Book Antiqua"/>
          <w:sz w:val="24"/>
          <w:szCs w:val="24"/>
        </w:rPr>
        <w:br/>
      </w:r>
      <w:r w:rsidR="00C34494" w:rsidRPr="00C34494">
        <w:rPr>
          <w:rFonts w:ascii="Book Antiqua" w:hAnsi="Book Antiqua"/>
          <w:sz w:val="24"/>
          <w:szCs w:val="24"/>
        </w:rPr>
        <w:t xml:space="preserve">that everyone may sing of your kindness: we pray to you O Lord.  </w:t>
      </w:r>
      <w:r w:rsidR="00C34494" w:rsidRPr="00C34494">
        <w:rPr>
          <w:rFonts w:ascii="Book Antiqua" w:hAnsi="Book Antiqua"/>
          <w:i/>
          <w:sz w:val="24"/>
          <w:szCs w:val="24"/>
        </w:rPr>
        <w:t>R.</w:t>
      </w:r>
    </w:p>
    <w:p w:rsidR="0039426A" w:rsidRPr="00C34494" w:rsidRDefault="00C34494" w:rsidP="00C34494">
      <w:pPr>
        <w:rPr>
          <w:rFonts w:ascii="Book Antiqua" w:hAnsi="Book Antiqua"/>
          <w:color w:val="0070C0"/>
          <w:sz w:val="24"/>
          <w:szCs w:val="24"/>
        </w:rPr>
      </w:pPr>
      <w:r w:rsidRPr="00C34494">
        <w:rPr>
          <w:rFonts w:ascii="Book Antiqua" w:hAnsi="Book Antiqua"/>
          <w:sz w:val="24"/>
          <w:szCs w:val="24"/>
        </w:rPr>
        <w:t xml:space="preserve">That by your mercy those who have died </w:t>
      </w:r>
      <w:r>
        <w:rPr>
          <w:rFonts w:ascii="Book Antiqua" w:hAnsi="Book Antiqua"/>
          <w:sz w:val="24"/>
          <w:szCs w:val="24"/>
        </w:rPr>
        <w:br/>
      </w:r>
      <w:r w:rsidRPr="00C34494">
        <w:rPr>
          <w:rFonts w:ascii="Book Antiqua" w:hAnsi="Book Antiqua"/>
          <w:sz w:val="24"/>
          <w:szCs w:val="24"/>
        </w:rPr>
        <w:t>may know the fullness of joy in your presence</w:t>
      </w:r>
      <w:r>
        <w:rPr>
          <w:rFonts w:ascii="Book Antiqua" w:hAnsi="Book Antiqua"/>
          <w:sz w:val="24"/>
          <w:szCs w:val="24"/>
        </w:rPr>
        <w:t xml:space="preserve">: </w:t>
      </w:r>
      <w:r w:rsidRPr="00C34494">
        <w:rPr>
          <w:rFonts w:ascii="Book Antiqua" w:hAnsi="Book Antiqua"/>
          <w:sz w:val="24"/>
          <w:szCs w:val="24"/>
        </w:rPr>
        <w:t xml:space="preserve">we pray to you O Lord.  </w:t>
      </w:r>
      <w:r w:rsidRPr="00C34494">
        <w:rPr>
          <w:rFonts w:ascii="Book Antiqua" w:hAnsi="Book Antiqua"/>
          <w:i/>
          <w:sz w:val="24"/>
          <w:szCs w:val="24"/>
        </w:rPr>
        <w:t>R.</w:t>
      </w:r>
    </w:p>
    <w:p w:rsidR="00B506D0" w:rsidRPr="0039426A" w:rsidRDefault="00B506D0" w:rsidP="00B506D0">
      <w:pPr>
        <w:jc w:val="center"/>
        <w:rPr>
          <w:rFonts w:ascii="Palatino Linotype" w:hAnsi="Palatino Linotype"/>
          <w:color w:val="0070C0"/>
          <w:sz w:val="32"/>
          <w:szCs w:val="32"/>
        </w:rPr>
      </w:pPr>
    </w:p>
    <w:p w:rsidR="00FE36A3" w:rsidRDefault="008E6E76" w:rsidP="00B506D0">
      <w:pPr>
        <w:jc w:val="center"/>
        <w:rPr>
          <w:rFonts w:ascii="Book Antiqua" w:hAnsi="Book Antiqua"/>
          <w:color w:val="FF0000"/>
          <w:sz w:val="36"/>
          <w:szCs w:val="28"/>
          <w:u w:val="single"/>
        </w:rPr>
      </w:pPr>
      <w:r w:rsidRPr="00A259D9">
        <w:rPr>
          <w:rFonts w:ascii="Palatino Linotype" w:hAnsi="Palatino Linotype"/>
          <w:color w:val="000000"/>
          <w:sz w:val="32"/>
          <w:szCs w:val="32"/>
        </w:rPr>
        <w:br/>
      </w:r>
    </w:p>
    <w:p w:rsidR="004E4616" w:rsidRPr="00B506D0" w:rsidRDefault="00FE36A3" w:rsidP="004E4616">
      <w:pPr>
        <w:rPr>
          <w:rFonts w:ascii="Palatino Linotype" w:hAnsi="Palatino Linotype"/>
          <w:sz w:val="32"/>
          <w:szCs w:val="28"/>
        </w:rPr>
      </w:pPr>
      <w:r>
        <w:rPr>
          <w:rFonts w:ascii="Book Antiqua" w:hAnsi="Book Antiqua"/>
          <w:color w:val="FF0000"/>
          <w:sz w:val="36"/>
          <w:szCs w:val="28"/>
          <w:u w:val="single"/>
        </w:rPr>
        <w:br w:type="page"/>
      </w:r>
      <w:r w:rsidR="00B506D0" w:rsidRPr="00FE36A3">
        <w:rPr>
          <w:rFonts w:ascii="Book Antiqua" w:hAnsi="Book Antiqua"/>
          <w:color w:val="FF0000"/>
          <w:sz w:val="36"/>
          <w:szCs w:val="28"/>
        </w:rPr>
        <w:lastRenderedPageBreak/>
        <w:t>Reflection:</w:t>
      </w:r>
      <w:r w:rsidRPr="00FE36A3">
        <w:rPr>
          <w:rFonts w:ascii="Book Antiqua" w:hAnsi="Book Antiqua"/>
          <w:color w:val="FF0000"/>
          <w:sz w:val="36"/>
          <w:szCs w:val="28"/>
        </w:rPr>
        <w:t xml:space="preserve"> </w:t>
      </w:r>
      <w:r>
        <w:rPr>
          <w:rFonts w:ascii="Book Antiqua" w:hAnsi="Book Antiqua"/>
          <w:color w:val="FF0000"/>
          <w:sz w:val="36"/>
          <w:szCs w:val="28"/>
        </w:rPr>
        <w:br/>
      </w:r>
      <w:r w:rsidR="00AF768C" w:rsidRPr="00FE36A3">
        <w:rPr>
          <w:rFonts w:ascii="Palatino Linotype" w:hAnsi="Palatino Linotype"/>
          <w:sz w:val="32"/>
          <w:szCs w:val="28"/>
        </w:rPr>
        <w:t>Jesus</w:t>
      </w:r>
      <w:r w:rsidR="00AF768C" w:rsidRPr="00B506D0">
        <w:rPr>
          <w:rFonts w:ascii="Palatino Linotype" w:hAnsi="Palatino Linotype"/>
          <w:sz w:val="32"/>
          <w:szCs w:val="28"/>
        </w:rPr>
        <w:t xml:space="preserve">, hope of our hearts, </w:t>
      </w:r>
      <w:r w:rsidR="001D4CE8" w:rsidRPr="00B506D0">
        <w:rPr>
          <w:rFonts w:ascii="Palatino Linotype" w:hAnsi="Palatino Linotype"/>
          <w:sz w:val="32"/>
          <w:szCs w:val="28"/>
        </w:rPr>
        <w:br/>
      </w:r>
      <w:r w:rsidR="00AF768C" w:rsidRPr="00B506D0">
        <w:rPr>
          <w:rFonts w:ascii="Palatino Linotype" w:hAnsi="Palatino Linotype"/>
          <w:sz w:val="32"/>
          <w:szCs w:val="28"/>
        </w:rPr>
        <w:t xml:space="preserve">when we realize that your love is above all forgiveness, </w:t>
      </w:r>
      <w:r w:rsidR="001D4CE8" w:rsidRPr="00B506D0">
        <w:rPr>
          <w:rFonts w:ascii="Palatino Linotype" w:hAnsi="Palatino Linotype"/>
          <w:sz w:val="32"/>
          <w:szCs w:val="28"/>
        </w:rPr>
        <w:br/>
      </w:r>
      <w:r w:rsidR="00AF768C" w:rsidRPr="00B506D0">
        <w:rPr>
          <w:rFonts w:ascii="Palatino Linotype" w:hAnsi="Palatino Linotype"/>
          <w:sz w:val="32"/>
          <w:szCs w:val="28"/>
        </w:rPr>
        <w:t xml:space="preserve">something in us is soothed and even transformed. </w:t>
      </w:r>
      <w:r w:rsidR="001D4CE8" w:rsidRPr="00B506D0">
        <w:rPr>
          <w:rFonts w:ascii="Palatino Linotype" w:hAnsi="Palatino Linotype"/>
          <w:sz w:val="32"/>
          <w:szCs w:val="28"/>
        </w:rPr>
        <w:br/>
      </w:r>
      <w:r w:rsidR="00AF768C" w:rsidRPr="00B506D0">
        <w:rPr>
          <w:rFonts w:ascii="Palatino Linotype" w:hAnsi="Palatino Linotype"/>
          <w:sz w:val="32"/>
          <w:szCs w:val="28"/>
        </w:rPr>
        <w:t xml:space="preserve">And when Love goes to the point of forgiving, </w:t>
      </w:r>
      <w:r>
        <w:rPr>
          <w:rFonts w:ascii="Palatino Linotype" w:hAnsi="Palatino Linotype"/>
          <w:sz w:val="32"/>
          <w:szCs w:val="28"/>
        </w:rPr>
        <w:br/>
      </w:r>
      <w:r w:rsidR="00AF768C" w:rsidRPr="00B506D0">
        <w:rPr>
          <w:rFonts w:ascii="Palatino Linotype" w:hAnsi="Palatino Linotype"/>
          <w:sz w:val="32"/>
          <w:szCs w:val="28"/>
        </w:rPr>
        <w:t>the heart, even when beset by trials, begins to live anew.</w:t>
      </w:r>
      <w:r w:rsidR="001D4CE8" w:rsidRPr="00B506D0">
        <w:rPr>
          <w:rFonts w:ascii="Palatino Linotype" w:hAnsi="Palatino Linotype"/>
          <w:sz w:val="32"/>
          <w:szCs w:val="28"/>
        </w:rPr>
        <w:br/>
        <w:t>Y</w:t>
      </w:r>
      <w:r w:rsidR="00AF768C" w:rsidRPr="00B506D0">
        <w:rPr>
          <w:rFonts w:ascii="Palatino Linotype" w:hAnsi="Palatino Linotype"/>
          <w:sz w:val="32"/>
          <w:szCs w:val="28"/>
        </w:rPr>
        <w:t xml:space="preserve">ou open for us the road that leads upward </w:t>
      </w:r>
      <w:r w:rsidR="00B506D0" w:rsidRPr="00B506D0">
        <w:rPr>
          <w:rFonts w:ascii="Palatino Linotype" w:hAnsi="Palatino Linotype"/>
          <w:sz w:val="32"/>
          <w:szCs w:val="28"/>
        </w:rPr>
        <w:br/>
      </w:r>
      <w:r w:rsidR="00AF768C" w:rsidRPr="00B506D0">
        <w:rPr>
          <w:rFonts w:ascii="Palatino Linotype" w:hAnsi="Palatino Linotype"/>
          <w:sz w:val="32"/>
          <w:szCs w:val="28"/>
        </w:rPr>
        <w:t>towards a peace-filled joy.</w:t>
      </w:r>
    </w:p>
    <w:p w:rsidR="004E4616" w:rsidRPr="001D4CE8" w:rsidRDefault="001D4CE8" w:rsidP="004E4616">
      <w:pPr>
        <w:rPr>
          <w:rFonts w:ascii="Palatino Linotype" w:hAnsi="Palatino Linotype"/>
          <w:color w:val="0070C0"/>
          <w:sz w:val="28"/>
          <w:szCs w:val="28"/>
        </w:rPr>
      </w:pPr>
      <w:r w:rsidRPr="007A581B">
        <w:rPr>
          <w:rFonts w:ascii="Palatino Linotype" w:hAnsi="Palatino Linotype"/>
          <w:b/>
          <w:color w:val="0070C0"/>
          <w:sz w:val="32"/>
          <w:szCs w:val="32"/>
        </w:rPr>
        <w:t xml:space="preserve">Song: </w:t>
      </w:r>
      <w:r>
        <w:rPr>
          <w:rFonts w:ascii="Palatino Linotype" w:hAnsi="Palatino Linotype"/>
          <w:b/>
          <w:color w:val="0070C0"/>
          <w:sz w:val="32"/>
          <w:szCs w:val="32"/>
        </w:rPr>
        <w:t xml:space="preserve"> </w:t>
      </w:r>
      <w:r w:rsidR="004E4616" w:rsidRPr="001D4CE8">
        <w:rPr>
          <w:rFonts w:ascii="Palatino Linotype" w:hAnsi="Palatino Linotype"/>
          <w:color w:val="0070C0"/>
          <w:sz w:val="28"/>
          <w:szCs w:val="28"/>
        </w:rPr>
        <w:t>God is forgiveness</w:t>
      </w:r>
      <w:r w:rsidRPr="001D4CE8">
        <w:rPr>
          <w:rFonts w:ascii="Palatino Linotype" w:hAnsi="Palatino Linotype"/>
          <w:color w:val="0070C0"/>
          <w:sz w:val="28"/>
          <w:szCs w:val="28"/>
        </w:rPr>
        <w:t>, dare to forgive and God will be with you</w:t>
      </w:r>
      <w:r w:rsidRPr="001D4CE8">
        <w:rPr>
          <w:rFonts w:ascii="Palatino Linotype" w:hAnsi="Palatino Linotype"/>
          <w:color w:val="0070C0"/>
          <w:sz w:val="28"/>
          <w:szCs w:val="28"/>
        </w:rPr>
        <w:br/>
      </w:r>
      <w:r>
        <w:rPr>
          <w:rFonts w:ascii="Palatino Linotype" w:hAnsi="Palatino Linotype"/>
          <w:color w:val="0070C0"/>
          <w:sz w:val="28"/>
          <w:szCs w:val="28"/>
        </w:rPr>
        <w:t xml:space="preserve">                          </w:t>
      </w:r>
      <w:r w:rsidRPr="001D4CE8">
        <w:rPr>
          <w:rFonts w:ascii="Palatino Linotype" w:hAnsi="Palatino Linotype"/>
          <w:color w:val="0070C0"/>
          <w:sz w:val="28"/>
          <w:szCs w:val="28"/>
        </w:rPr>
        <w:t xml:space="preserve">God is forgiveness, love and do not fear. </w:t>
      </w:r>
    </w:p>
    <w:p w:rsidR="00AF768C" w:rsidRPr="00FE36A3" w:rsidRDefault="00AF768C" w:rsidP="00FE36A3">
      <w:pPr>
        <w:rPr>
          <w:rFonts w:ascii="Book Antiqua" w:hAnsi="Book Antiqua"/>
          <w:color w:val="0070C0"/>
          <w:sz w:val="28"/>
        </w:rPr>
      </w:pPr>
      <w:r w:rsidRPr="00A259D9">
        <w:rPr>
          <w:rFonts w:ascii="Palatino Linotype" w:hAnsi="Palatino Linotype"/>
          <w:b/>
          <w:color w:val="333333"/>
        </w:rPr>
        <w:br/>
      </w:r>
      <w:r w:rsidR="00FE36A3">
        <w:rPr>
          <w:rFonts w:ascii="Palatino Linotype" w:hAnsi="Palatino Linotype"/>
          <w:color w:val="FF0000"/>
          <w:sz w:val="32"/>
          <w:szCs w:val="28"/>
          <w:u w:val="single"/>
        </w:rPr>
        <w:t xml:space="preserve">Reflection:  </w:t>
      </w:r>
      <w:r w:rsidR="00FE36A3" w:rsidRPr="00A259D9">
        <w:rPr>
          <w:rFonts w:ascii="Palatino Linotype" w:hAnsi="Palatino Linotype"/>
          <w:color w:val="FF0000"/>
          <w:sz w:val="32"/>
          <w:szCs w:val="28"/>
          <w:u w:val="single"/>
        </w:rPr>
        <w:t>Archbishop Jackson</w:t>
      </w:r>
      <w:r w:rsidRPr="00FE36A3">
        <w:rPr>
          <w:rFonts w:ascii="Book Antiqua" w:hAnsi="Book Antiqua"/>
          <w:color w:val="333333"/>
          <w:sz w:val="28"/>
        </w:rPr>
        <w:br/>
      </w:r>
      <w:r w:rsidRPr="00FE36A3">
        <w:rPr>
          <w:rFonts w:ascii="Book Antiqua" w:hAnsi="Book Antiqua"/>
          <w:sz w:val="32"/>
        </w:rPr>
        <w:t xml:space="preserve">Strengthen us, Eternal God, </w:t>
      </w:r>
      <w:r w:rsidR="00FE36A3" w:rsidRPr="00FE36A3">
        <w:rPr>
          <w:rFonts w:ascii="Book Antiqua" w:hAnsi="Book Antiqua"/>
          <w:sz w:val="32"/>
        </w:rPr>
        <w:br/>
      </w:r>
      <w:r w:rsidRPr="00FE36A3">
        <w:rPr>
          <w:rFonts w:ascii="Book Antiqua" w:hAnsi="Book Antiqua"/>
          <w:sz w:val="32"/>
        </w:rPr>
        <w:t xml:space="preserve">and we will wait in silence and peace </w:t>
      </w:r>
      <w:r w:rsidRPr="00FE36A3">
        <w:rPr>
          <w:rFonts w:ascii="Book Antiqua" w:hAnsi="Book Antiqua"/>
          <w:sz w:val="32"/>
        </w:rPr>
        <w:br/>
        <w:t>until the light of the Resurrection rises upon us.</w:t>
      </w:r>
      <w:r w:rsidR="00FE36A3" w:rsidRPr="00FE36A3">
        <w:rPr>
          <w:rFonts w:ascii="Book Antiqua" w:hAnsi="Book Antiqua"/>
          <w:sz w:val="32"/>
        </w:rPr>
        <w:br/>
        <w:t>You kindle a flame of living love</w:t>
      </w:r>
      <w:r w:rsidR="00FE36A3" w:rsidRPr="00FE36A3">
        <w:rPr>
          <w:rFonts w:ascii="Book Antiqua" w:hAnsi="Book Antiqua"/>
          <w:sz w:val="32"/>
        </w:rPr>
        <w:br/>
        <w:t>that remains within us, still alive under the ashes.</w:t>
      </w:r>
      <w:r w:rsidR="00FE36A3" w:rsidRPr="00FE36A3">
        <w:rPr>
          <w:rFonts w:ascii="Book Antiqua" w:hAnsi="Book Antiqua"/>
          <w:sz w:val="32"/>
        </w:rPr>
        <w:br/>
        <w:t xml:space="preserve">And through you, even the fears and </w:t>
      </w:r>
      <w:proofErr w:type="spellStart"/>
      <w:r w:rsidR="00FE36A3" w:rsidRPr="00FE36A3">
        <w:rPr>
          <w:rFonts w:ascii="Book Antiqua" w:hAnsi="Book Antiqua"/>
          <w:sz w:val="32"/>
        </w:rPr>
        <w:t>nightime</w:t>
      </w:r>
      <w:proofErr w:type="spellEnd"/>
      <w:r w:rsidR="00FE36A3" w:rsidRPr="00FE36A3">
        <w:rPr>
          <w:rFonts w:ascii="Book Antiqua" w:hAnsi="Book Antiqua"/>
          <w:sz w:val="32"/>
        </w:rPr>
        <w:t xml:space="preserve"> of our heart</w:t>
      </w:r>
      <w:r w:rsidR="00FE36A3" w:rsidRPr="00FE36A3">
        <w:rPr>
          <w:rFonts w:ascii="Book Antiqua" w:hAnsi="Book Antiqua"/>
          <w:sz w:val="32"/>
        </w:rPr>
        <w:br/>
        <w:t xml:space="preserve">can become the dawn of new life. </w:t>
      </w:r>
      <w:r w:rsidR="00FE36A3" w:rsidRPr="00FE36A3">
        <w:rPr>
          <w:rFonts w:ascii="Book Antiqua" w:hAnsi="Book Antiqua"/>
          <w:color w:val="333333"/>
          <w:sz w:val="28"/>
        </w:rPr>
        <w:br/>
      </w:r>
    </w:p>
    <w:p w:rsidR="00D27ED2" w:rsidRPr="007D19A9" w:rsidRDefault="00FE36A3" w:rsidP="00D27ED2">
      <w:pPr>
        <w:rPr>
          <w:rFonts w:ascii="Book Antiqua" w:hAnsi="Book Antiqua"/>
          <w:b/>
        </w:rPr>
      </w:pPr>
      <w:r w:rsidRPr="00FE36A3">
        <w:rPr>
          <w:rFonts w:ascii="Book Antiqua" w:hAnsi="Book Antiqua"/>
          <w:b/>
          <w:color w:val="0070C0"/>
          <w:sz w:val="32"/>
        </w:rPr>
        <w:t>Song:</w:t>
      </w:r>
      <w:r w:rsidRPr="00FE36A3">
        <w:rPr>
          <w:rFonts w:ascii="Book Antiqua" w:hAnsi="Book Antiqua"/>
          <w:color w:val="0070C0"/>
          <w:sz w:val="32"/>
        </w:rPr>
        <w:t xml:space="preserve"> </w:t>
      </w:r>
      <w:r w:rsidR="008616F0">
        <w:rPr>
          <w:rFonts w:ascii="Book Antiqua" w:hAnsi="Book Antiqua"/>
          <w:color w:val="0070C0"/>
          <w:sz w:val="32"/>
        </w:rPr>
        <w:t xml:space="preserve"> </w:t>
      </w:r>
      <w:r w:rsidRPr="008616F0">
        <w:rPr>
          <w:rFonts w:ascii="Book Antiqua" w:hAnsi="Book Antiqua"/>
          <w:color w:val="0070C0"/>
          <w:sz w:val="32"/>
        </w:rPr>
        <w:t>Jesus</w:t>
      </w:r>
      <w:r w:rsidR="008616F0">
        <w:rPr>
          <w:rFonts w:ascii="Book Antiqua" w:hAnsi="Book Antiqua"/>
          <w:color w:val="0070C0"/>
          <w:sz w:val="32"/>
        </w:rPr>
        <w:t>,</w:t>
      </w:r>
      <w:r w:rsidRPr="008616F0">
        <w:rPr>
          <w:rFonts w:ascii="Book Antiqua" w:hAnsi="Book Antiqua"/>
          <w:color w:val="0070C0"/>
          <w:sz w:val="32"/>
        </w:rPr>
        <w:t xml:space="preserve"> your spirit in us is a wellspring of life everlasting.</w:t>
      </w:r>
      <w:r w:rsidR="00D27ED2">
        <w:rPr>
          <w:rFonts w:ascii="Book Antiqua" w:hAnsi="Book Antiqua"/>
          <w:color w:val="0070C0"/>
          <w:sz w:val="32"/>
        </w:rPr>
        <w:br/>
      </w:r>
      <w:r w:rsidR="00D27ED2">
        <w:rPr>
          <w:rFonts w:ascii="Book Antiqua" w:hAnsi="Book Antiqua"/>
          <w:color w:val="0070C0"/>
          <w:sz w:val="32"/>
        </w:rPr>
        <w:br/>
      </w:r>
      <w:r w:rsidR="00D27ED2">
        <w:rPr>
          <w:rFonts w:ascii="Book Antiqua" w:hAnsi="Book Antiqua"/>
          <w:color w:val="0070C0"/>
          <w:sz w:val="32"/>
        </w:rPr>
        <w:br/>
      </w:r>
      <w:bookmarkStart w:id="0" w:name="_GoBack"/>
      <w:bookmarkEnd w:id="0"/>
      <w:r w:rsidR="00D27ED2">
        <w:rPr>
          <w:rFonts w:ascii="Book Antiqua" w:hAnsi="Book Antiqua"/>
          <w:color w:val="0070C0"/>
          <w:sz w:val="32"/>
        </w:rPr>
        <w:br/>
      </w:r>
      <w:r w:rsidR="00D27ED2">
        <w:rPr>
          <w:rFonts w:ascii="Book Antiqua" w:hAnsi="Book Antiqua"/>
          <w:color w:val="0070C0"/>
          <w:sz w:val="32"/>
        </w:rPr>
        <w:br/>
      </w:r>
      <w:r w:rsidR="00D27ED2" w:rsidRPr="00D27ED2">
        <w:rPr>
          <w:rFonts w:ascii="Book Antiqua" w:hAnsi="Book Antiqua"/>
          <w:sz w:val="28"/>
        </w:rPr>
        <w:t xml:space="preserve">All </w:t>
      </w:r>
      <w:r w:rsidR="00D27ED2" w:rsidRPr="00D27ED2">
        <w:rPr>
          <w:rFonts w:ascii="Book Antiqua" w:hAnsi="Book Antiqua"/>
          <w:sz w:val="28"/>
        </w:rPr>
        <w:t xml:space="preserve">music is © Ateliers et presses de </w:t>
      </w:r>
      <w:proofErr w:type="spellStart"/>
      <w:r w:rsidR="00D27ED2" w:rsidRPr="00D27ED2">
        <w:rPr>
          <w:rFonts w:ascii="Book Antiqua" w:hAnsi="Book Antiqua"/>
          <w:sz w:val="28"/>
        </w:rPr>
        <w:t>Taizé</w:t>
      </w:r>
      <w:proofErr w:type="spellEnd"/>
      <w:r w:rsidR="00D27ED2" w:rsidRPr="00D27ED2">
        <w:rPr>
          <w:rFonts w:ascii="Book Antiqua" w:hAnsi="Book Antiqua"/>
          <w:sz w:val="28"/>
        </w:rPr>
        <w:t xml:space="preserve">, </w:t>
      </w:r>
      <w:proofErr w:type="spellStart"/>
      <w:r w:rsidR="00D27ED2" w:rsidRPr="00D27ED2">
        <w:rPr>
          <w:rFonts w:ascii="Book Antiqua" w:hAnsi="Book Antiqua"/>
          <w:sz w:val="28"/>
        </w:rPr>
        <w:t>Communauté</w:t>
      </w:r>
      <w:proofErr w:type="spellEnd"/>
      <w:r w:rsidR="00D27ED2" w:rsidRPr="00D27ED2">
        <w:rPr>
          <w:rFonts w:ascii="Book Antiqua" w:hAnsi="Book Antiqua"/>
          <w:sz w:val="28"/>
        </w:rPr>
        <w:t>, 71250, France.</w:t>
      </w:r>
      <w:r w:rsidR="00D27ED2" w:rsidRPr="00D27ED2">
        <w:rPr>
          <w:rFonts w:ascii="Book Antiqua" w:hAnsi="Book Antiqua"/>
          <w:sz w:val="28"/>
        </w:rPr>
        <w:br/>
      </w:r>
      <w:hyperlink r:id="rId7" w:history="1">
        <w:r w:rsidR="00D27ED2" w:rsidRPr="00D27ED2">
          <w:rPr>
            <w:rStyle w:val="Hyperlink"/>
            <w:rFonts w:ascii="Book Antiqua" w:hAnsi="Book Antiqua"/>
            <w:sz w:val="28"/>
          </w:rPr>
          <w:t>www.taize.fr</w:t>
        </w:r>
      </w:hyperlink>
    </w:p>
    <w:p w:rsidR="00FE36A3" w:rsidRPr="00FE36A3" w:rsidRDefault="00FE36A3" w:rsidP="00FE36A3">
      <w:pPr>
        <w:rPr>
          <w:rFonts w:ascii="Book Antiqua" w:hAnsi="Book Antiqua"/>
          <w:color w:val="0070C0"/>
          <w:sz w:val="28"/>
        </w:rPr>
      </w:pPr>
      <w:r w:rsidRPr="008616F0">
        <w:rPr>
          <w:rFonts w:ascii="Book Antiqua" w:hAnsi="Book Antiqua"/>
          <w:color w:val="0070C0"/>
          <w:sz w:val="32"/>
        </w:rPr>
        <w:t xml:space="preserve"> </w:t>
      </w:r>
    </w:p>
    <w:sectPr w:rsidR="00FE36A3" w:rsidRPr="00FE36A3" w:rsidSect="00215F0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55" w:rsidRDefault="00210F55" w:rsidP="002222E6">
      <w:pPr>
        <w:spacing w:after="0" w:line="240" w:lineRule="auto"/>
      </w:pPr>
      <w:r>
        <w:separator/>
      </w:r>
    </w:p>
  </w:endnote>
  <w:endnote w:type="continuationSeparator" w:id="0">
    <w:p w:rsidR="00210F55" w:rsidRDefault="00210F55" w:rsidP="0022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522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81B" w:rsidRDefault="007A5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E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581B" w:rsidRDefault="007A5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55" w:rsidRDefault="00210F55" w:rsidP="002222E6">
      <w:pPr>
        <w:spacing w:after="0" w:line="240" w:lineRule="auto"/>
      </w:pPr>
      <w:r>
        <w:separator/>
      </w:r>
    </w:p>
  </w:footnote>
  <w:footnote w:type="continuationSeparator" w:id="0">
    <w:p w:rsidR="00210F55" w:rsidRDefault="00210F55" w:rsidP="00222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20"/>
    <w:rsid w:val="00032C27"/>
    <w:rsid w:val="00134361"/>
    <w:rsid w:val="00157697"/>
    <w:rsid w:val="001D4CE8"/>
    <w:rsid w:val="001F4A4F"/>
    <w:rsid w:val="00210F55"/>
    <w:rsid w:val="00215F02"/>
    <w:rsid w:val="002222E6"/>
    <w:rsid w:val="003400E1"/>
    <w:rsid w:val="003439AE"/>
    <w:rsid w:val="0039426A"/>
    <w:rsid w:val="003A12F8"/>
    <w:rsid w:val="003B3EBE"/>
    <w:rsid w:val="00456F26"/>
    <w:rsid w:val="004C0410"/>
    <w:rsid w:val="004D4920"/>
    <w:rsid w:val="004E4616"/>
    <w:rsid w:val="00524F09"/>
    <w:rsid w:val="00542867"/>
    <w:rsid w:val="005759ED"/>
    <w:rsid w:val="005E62C3"/>
    <w:rsid w:val="00634C3E"/>
    <w:rsid w:val="006D3BD5"/>
    <w:rsid w:val="006D7BE3"/>
    <w:rsid w:val="00713096"/>
    <w:rsid w:val="007A581B"/>
    <w:rsid w:val="0080074D"/>
    <w:rsid w:val="00823A48"/>
    <w:rsid w:val="008616F0"/>
    <w:rsid w:val="008E6E76"/>
    <w:rsid w:val="009E11F1"/>
    <w:rsid w:val="00A259D9"/>
    <w:rsid w:val="00AE56A9"/>
    <w:rsid w:val="00AF768C"/>
    <w:rsid w:val="00B506D0"/>
    <w:rsid w:val="00BA1AF2"/>
    <w:rsid w:val="00BC6423"/>
    <w:rsid w:val="00C34494"/>
    <w:rsid w:val="00C566AA"/>
    <w:rsid w:val="00C6265B"/>
    <w:rsid w:val="00D02A0F"/>
    <w:rsid w:val="00D27ED2"/>
    <w:rsid w:val="00D8669B"/>
    <w:rsid w:val="00EF0CE3"/>
    <w:rsid w:val="00F46E7B"/>
    <w:rsid w:val="00F66F83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B99F"/>
  <w15:docId w15:val="{0F2D2BD7-BF8B-4505-82E7-04B23A5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634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E6"/>
  </w:style>
  <w:style w:type="paragraph" w:styleId="Footer">
    <w:name w:val="footer"/>
    <w:basedOn w:val="Normal"/>
    <w:link w:val="FooterChar"/>
    <w:uiPriority w:val="99"/>
    <w:unhideWhenUsed/>
    <w:rsid w:val="0022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E6"/>
  </w:style>
  <w:style w:type="paragraph" w:styleId="BalloonText">
    <w:name w:val="Balloon Text"/>
    <w:basedOn w:val="Normal"/>
    <w:link w:val="BalloonTextChar"/>
    <w:uiPriority w:val="99"/>
    <w:semiHidden/>
    <w:unhideWhenUsed/>
    <w:rsid w:val="002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34C3E"/>
    <w:rPr>
      <w:b/>
      <w:bCs/>
    </w:rPr>
  </w:style>
  <w:style w:type="character" w:styleId="Emphasis">
    <w:name w:val="Emphasis"/>
    <w:basedOn w:val="DefaultParagraphFont"/>
    <w:qFormat/>
    <w:rsid w:val="00634C3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34C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63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634C3E"/>
  </w:style>
  <w:style w:type="character" w:customStyle="1" w:styleId="apple-converted-space">
    <w:name w:val="apple-converted-space"/>
    <w:basedOn w:val="DefaultParagraphFont"/>
    <w:rsid w:val="00634C3E"/>
  </w:style>
  <w:style w:type="character" w:styleId="Hyperlink">
    <w:name w:val="Hyperlink"/>
    <w:basedOn w:val="DefaultParagraphFont"/>
    <w:rsid w:val="00AF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iz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EB37-3DD3-4A81-8966-B9E472F6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McNeice</dc:creator>
  <cp:lastModifiedBy>Damian McNeice</cp:lastModifiedBy>
  <cp:revision>5</cp:revision>
  <cp:lastPrinted>2021-04-01T12:14:00Z</cp:lastPrinted>
  <dcterms:created xsi:type="dcterms:W3CDTF">2021-04-01T12:13:00Z</dcterms:created>
  <dcterms:modified xsi:type="dcterms:W3CDTF">2021-04-01T12:38:00Z</dcterms:modified>
</cp:coreProperties>
</file>